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41" w:rsidRDefault="00B30541">
      <w:pPr>
        <w:rPr>
          <w:rFonts w:hint="eastAsia"/>
        </w:rPr>
      </w:pPr>
    </w:p>
    <w:p w:rsidR="005A4804" w:rsidRDefault="005A4804">
      <w:pPr>
        <w:rPr>
          <w:rFonts w:hint="eastAsia"/>
        </w:rPr>
      </w:pPr>
    </w:p>
    <w:p w:rsidR="005A4804" w:rsidRPr="005A4804" w:rsidRDefault="005A4804" w:rsidP="005A4804">
      <w:pPr>
        <w:rPr>
          <w:rFonts w:hint="eastAsia"/>
          <w:b/>
          <w:sz w:val="22"/>
        </w:rPr>
      </w:pPr>
      <w:r w:rsidRPr="005A4804">
        <w:rPr>
          <w:rFonts w:hint="eastAsia"/>
          <w:b/>
          <w:sz w:val="22"/>
        </w:rPr>
        <w:t>応募作品について</w:t>
      </w:r>
    </w:p>
    <w:p w:rsidR="005A4804" w:rsidRDefault="005A4804" w:rsidP="005A4804">
      <w:pPr>
        <w:rPr>
          <w:rFonts w:hint="eastAsia"/>
          <w:sz w:val="22"/>
        </w:rPr>
      </w:pPr>
      <w:r w:rsidRPr="005A4804">
        <w:rPr>
          <w:rFonts w:ascii="Century" w:hAnsi="Century" w:cs="Century" w:hint="eastAsia"/>
          <w:sz w:val="22"/>
        </w:rPr>
        <w:t xml:space="preserve">1. </w:t>
      </w:r>
      <w:r w:rsidRPr="005A4804">
        <w:rPr>
          <w:rFonts w:hint="eastAsia"/>
          <w:sz w:val="22"/>
        </w:rPr>
        <w:t>応募作品の版権・著作権などの使用に関する権利は、応募の時点で「</w:t>
      </w:r>
      <w:r w:rsidRPr="005A4804">
        <w:rPr>
          <w:rFonts w:hint="eastAsia"/>
          <w:sz w:val="22"/>
        </w:rPr>
        <w:t>ぼっちドローンフェスティバル</w:t>
      </w:r>
      <w:r w:rsidRPr="005A4804">
        <w:rPr>
          <w:rFonts w:hint="eastAsia"/>
          <w:sz w:val="22"/>
        </w:rPr>
        <w:t>実行委員会」</w:t>
      </w:r>
      <w:r w:rsidR="00834A60">
        <w:rPr>
          <w:rFonts w:hint="eastAsia"/>
          <w:sz w:val="22"/>
        </w:rPr>
        <w:t>（以下、当実行委員会）</w:t>
      </w:r>
      <w:r w:rsidRPr="005A4804">
        <w:rPr>
          <w:rFonts w:hint="eastAsia"/>
          <w:sz w:val="22"/>
        </w:rPr>
        <w:t>に帰属</w:t>
      </w:r>
      <w:r>
        <w:rPr>
          <w:rFonts w:hint="eastAsia"/>
          <w:sz w:val="22"/>
        </w:rPr>
        <w:t>するものと</w:t>
      </w:r>
      <w:r w:rsidRPr="005A4804">
        <w:rPr>
          <w:rFonts w:hint="eastAsia"/>
          <w:sz w:val="22"/>
        </w:rPr>
        <w:t>します</w:t>
      </w:r>
      <w:r>
        <w:rPr>
          <w:rFonts w:hint="eastAsia"/>
          <w:sz w:val="22"/>
        </w:rPr>
        <w:t>。</w:t>
      </w:r>
    </w:p>
    <w:p w:rsidR="005A4804" w:rsidRPr="005A4804" w:rsidRDefault="005A4804" w:rsidP="005A4804">
      <w:pPr>
        <w:rPr>
          <w:sz w:val="22"/>
        </w:rPr>
      </w:pPr>
      <w:r>
        <w:rPr>
          <w:rFonts w:hint="eastAsia"/>
          <w:sz w:val="22"/>
        </w:rPr>
        <w:t xml:space="preserve">2. </w:t>
      </w:r>
      <w:r w:rsidRPr="005A4804">
        <w:rPr>
          <w:rFonts w:hint="eastAsia"/>
          <w:sz w:val="22"/>
        </w:rPr>
        <w:t>全ての応募作品は、</w:t>
      </w:r>
      <w:r>
        <w:rPr>
          <w:rFonts w:hint="eastAsia"/>
          <w:sz w:val="22"/>
        </w:rPr>
        <w:t>文化芸術振興</w:t>
      </w:r>
      <w:r w:rsidRPr="005A4804">
        <w:rPr>
          <w:rFonts w:hint="eastAsia"/>
          <w:sz w:val="22"/>
        </w:rPr>
        <w:t>活動</w:t>
      </w:r>
      <w:r>
        <w:rPr>
          <w:rFonts w:hint="eastAsia"/>
          <w:sz w:val="22"/>
        </w:rPr>
        <w:t>・里山保全活動・農林水産業の振興等を目的とし</w:t>
      </w:r>
      <w:r w:rsidRPr="005A4804">
        <w:rPr>
          <w:rFonts w:hint="eastAsia"/>
          <w:sz w:val="22"/>
        </w:rPr>
        <w:t>、一般公開する趣旨にご賛同・ご了解のうえご応募ください。この場合、</w:t>
      </w:r>
      <w:r>
        <w:rPr>
          <w:rFonts w:hint="eastAsia"/>
          <w:sz w:val="22"/>
        </w:rPr>
        <w:t>応募者の属性がプロ・アマチュアを問わず、作品</w:t>
      </w:r>
      <w:r w:rsidRPr="005A4804">
        <w:rPr>
          <w:rFonts w:hint="eastAsia"/>
          <w:sz w:val="22"/>
        </w:rPr>
        <w:t>使用に関する使用料</w:t>
      </w:r>
      <w:r>
        <w:rPr>
          <w:rFonts w:hint="eastAsia"/>
          <w:sz w:val="22"/>
        </w:rPr>
        <w:t>等が</w:t>
      </w:r>
      <w:r w:rsidRPr="005A4804">
        <w:rPr>
          <w:rFonts w:hint="eastAsia"/>
          <w:sz w:val="22"/>
        </w:rPr>
        <w:t>発生しないこともご了解ください</w:t>
      </w:r>
      <w:r>
        <w:rPr>
          <w:rFonts w:hint="eastAsia"/>
          <w:sz w:val="22"/>
        </w:rPr>
        <w:t>。</w:t>
      </w:r>
    </w:p>
    <w:p w:rsidR="00E157BD" w:rsidRDefault="005A4804" w:rsidP="005A4804">
      <w:pPr>
        <w:rPr>
          <w:rFonts w:hint="eastAsia"/>
          <w:sz w:val="22"/>
        </w:rPr>
      </w:pPr>
      <w:r>
        <w:rPr>
          <w:rFonts w:ascii="Century" w:hAnsi="Century" w:cs="Century" w:hint="eastAsia"/>
          <w:sz w:val="22"/>
        </w:rPr>
        <w:t xml:space="preserve">3. </w:t>
      </w:r>
      <w:r w:rsidR="00E157BD" w:rsidRPr="00E157BD">
        <w:rPr>
          <w:rFonts w:ascii="Century" w:hAnsi="Century" w:cs="Century" w:hint="eastAsia"/>
          <w:sz w:val="22"/>
        </w:rPr>
        <w:t>上記</w:t>
      </w:r>
      <w:r w:rsidR="00E157BD" w:rsidRPr="00E157BD">
        <w:rPr>
          <w:rFonts w:ascii="Century" w:hAnsi="Century" w:cs="Century" w:hint="eastAsia"/>
          <w:sz w:val="22"/>
        </w:rPr>
        <w:t>2.</w:t>
      </w:r>
      <w:r w:rsidR="00E157BD" w:rsidRPr="00E157BD">
        <w:rPr>
          <w:rFonts w:ascii="Century" w:hAnsi="Century" w:cs="Century" w:hint="eastAsia"/>
          <w:sz w:val="22"/>
        </w:rPr>
        <w:t>の目的のために、</w:t>
      </w:r>
      <w:r w:rsidR="00E157BD">
        <w:rPr>
          <w:rFonts w:hint="eastAsia"/>
          <w:sz w:val="22"/>
        </w:rPr>
        <w:t>主催者および主催者が</w:t>
      </w:r>
      <w:r>
        <w:rPr>
          <w:rFonts w:hint="eastAsia"/>
          <w:sz w:val="22"/>
        </w:rPr>
        <w:t>許可した自治体・企業・団体等</w:t>
      </w:r>
      <w:r w:rsidRPr="005A4804">
        <w:rPr>
          <w:rFonts w:hint="eastAsia"/>
          <w:sz w:val="22"/>
        </w:rPr>
        <w:t>は、応募者の許諾を要することなく</w:t>
      </w:r>
      <w:r>
        <w:rPr>
          <w:rFonts w:hint="eastAsia"/>
          <w:sz w:val="22"/>
        </w:rPr>
        <w:t>、</w:t>
      </w:r>
      <w:r w:rsidRPr="005A4804">
        <w:rPr>
          <w:rFonts w:hint="eastAsia"/>
          <w:sz w:val="22"/>
        </w:rPr>
        <w:t>無償で作品を</w:t>
      </w:r>
      <w:r w:rsidR="00E157BD">
        <w:rPr>
          <w:rFonts w:hint="eastAsia"/>
          <w:sz w:val="22"/>
        </w:rPr>
        <w:t>配信することができるものとします。また、本コンテストに関連するイベント・</w:t>
      </w:r>
      <w:r w:rsidR="00E157BD">
        <w:rPr>
          <w:rFonts w:hint="eastAsia"/>
          <w:sz w:val="22"/>
        </w:rPr>
        <w:t>PR</w:t>
      </w:r>
      <w:r w:rsidR="00E157BD">
        <w:rPr>
          <w:rFonts w:hint="eastAsia"/>
          <w:sz w:val="22"/>
        </w:rPr>
        <w:t>等への利用、広報、普及啓発活動など非営利目的で応募作品の</w:t>
      </w:r>
      <w:r w:rsidR="00E157BD">
        <w:rPr>
          <w:rFonts w:hint="eastAsia"/>
          <w:sz w:val="22"/>
        </w:rPr>
        <w:t>2</w:t>
      </w:r>
      <w:r w:rsidR="00E157BD">
        <w:rPr>
          <w:rFonts w:hint="eastAsia"/>
          <w:sz w:val="22"/>
        </w:rPr>
        <w:t>次利用</w:t>
      </w:r>
      <w:r w:rsidR="00A95F1D">
        <w:rPr>
          <w:rFonts w:hint="eastAsia"/>
          <w:sz w:val="22"/>
        </w:rPr>
        <w:t>（</w:t>
      </w:r>
      <w:r w:rsidR="0069255A">
        <w:rPr>
          <w:rFonts w:hint="eastAsia"/>
          <w:sz w:val="22"/>
        </w:rPr>
        <w:t>翻訳、</w:t>
      </w:r>
      <w:r w:rsidR="00A95F1D" w:rsidRPr="00A95F1D">
        <w:rPr>
          <w:rFonts w:hint="eastAsia"/>
          <w:sz w:val="22"/>
        </w:rPr>
        <w:t>複製、編集、</w:t>
      </w:r>
      <w:r w:rsidR="0069255A">
        <w:rPr>
          <w:rFonts w:hint="eastAsia"/>
          <w:sz w:val="22"/>
        </w:rPr>
        <w:t>上映</w:t>
      </w:r>
      <w:r w:rsidR="00A95F1D">
        <w:rPr>
          <w:rFonts w:hint="eastAsia"/>
          <w:sz w:val="22"/>
        </w:rPr>
        <w:t>）</w:t>
      </w:r>
      <w:r w:rsidR="00E157BD">
        <w:rPr>
          <w:rFonts w:hint="eastAsia"/>
          <w:sz w:val="22"/>
        </w:rPr>
        <w:t>ができるものとします。</w:t>
      </w:r>
    </w:p>
    <w:p w:rsidR="005A4804" w:rsidRPr="005A4804" w:rsidRDefault="005A4804" w:rsidP="005A4804">
      <w:pPr>
        <w:rPr>
          <w:sz w:val="22"/>
        </w:rPr>
      </w:pPr>
      <w:r>
        <w:rPr>
          <w:rFonts w:ascii="Century" w:hAnsi="Century" w:cs="Century" w:hint="eastAsia"/>
          <w:sz w:val="22"/>
        </w:rPr>
        <w:t>4.</w:t>
      </w:r>
      <w:r w:rsidR="00596BED">
        <w:rPr>
          <w:rFonts w:ascii="Century" w:hAnsi="Century" w:cs="Century" w:hint="eastAsia"/>
          <w:sz w:val="22"/>
        </w:rPr>
        <w:t xml:space="preserve"> </w:t>
      </w:r>
      <w:r w:rsidRPr="005A4804">
        <w:rPr>
          <w:rFonts w:hint="eastAsia"/>
          <w:sz w:val="22"/>
        </w:rPr>
        <w:t>公開の場合には、作品制作者のクレジットを</w:t>
      </w:r>
      <w:r w:rsidR="00E157BD">
        <w:rPr>
          <w:rFonts w:hint="eastAsia"/>
          <w:sz w:val="22"/>
        </w:rPr>
        <w:t>当実行委員会が定める</w:t>
      </w:r>
      <w:r w:rsidRPr="005A4804">
        <w:rPr>
          <w:rFonts w:hint="eastAsia"/>
          <w:sz w:val="22"/>
        </w:rPr>
        <w:t>規定の方法に基づいて明記します</w:t>
      </w:r>
      <w:r w:rsidR="00E157BD">
        <w:rPr>
          <w:rFonts w:hint="eastAsia"/>
          <w:sz w:val="22"/>
        </w:rPr>
        <w:t>。</w:t>
      </w:r>
    </w:p>
    <w:p w:rsidR="005A4804" w:rsidRPr="005A4804" w:rsidRDefault="00E157BD" w:rsidP="005A4804">
      <w:pPr>
        <w:rPr>
          <w:sz w:val="22"/>
        </w:rPr>
      </w:pPr>
      <w:r>
        <w:rPr>
          <w:rFonts w:ascii="Century" w:hAnsi="Century" w:cs="Century" w:hint="eastAsia"/>
          <w:sz w:val="22"/>
        </w:rPr>
        <w:t>5.</w:t>
      </w:r>
      <w:r w:rsidR="00536583">
        <w:rPr>
          <w:rFonts w:hint="eastAsia"/>
          <w:sz w:val="22"/>
        </w:rPr>
        <w:t xml:space="preserve"> </w:t>
      </w:r>
      <w:r w:rsidR="00536583">
        <w:rPr>
          <w:rFonts w:hint="eastAsia"/>
          <w:sz w:val="22"/>
        </w:rPr>
        <w:t>頂いた</w:t>
      </w:r>
      <w:bookmarkStart w:id="0" w:name="_GoBack"/>
      <w:bookmarkEnd w:id="0"/>
      <w:r w:rsidRPr="00E157BD">
        <w:rPr>
          <w:rFonts w:hint="eastAsia"/>
          <w:sz w:val="22"/>
        </w:rPr>
        <w:t>個人情報は、本</w:t>
      </w:r>
      <w:r>
        <w:rPr>
          <w:rFonts w:hint="eastAsia"/>
          <w:sz w:val="22"/>
        </w:rPr>
        <w:t>コンテスト運営に関わる目的</w:t>
      </w:r>
      <w:r w:rsidRPr="00E157BD">
        <w:rPr>
          <w:rFonts w:hint="eastAsia"/>
          <w:sz w:val="22"/>
        </w:rPr>
        <w:t>以外の使用は一切いたしません</w:t>
      </w:r>
      <w:r>
        <w:rPr>
          <w:rFonts w:hint="eastAsia"/>
          <w:sz w:val="22"/>
        </w:rPr>
        <w:t>。</w:t>
      </w:r>
    </w:p>
    <w:p w:rsidR="005A4804" w:rsidRPr="005A4804" w:rsidRDefault="005A4804" w:rsidP="005A4804">
      <w:pPr>
        <w:rPr>
          <w:sz w:val="22"/>
        </w:rPr>
      </w:pPr>
    </w:p>
    <w:p w:rsidR="005A4804" w:rsidRDefault="005A4804" w:rsidP="005A4804">
      <w:pPr>
        <w:rPr>
          <w:rFonts w:hint="eastAsia"/>
          <w:b/>
          <w:sz w:val="22"/>
        </w:rPr>
      </w:pPr>
      <w:r w:rsidRPr="005A4804">
        <w:rPr>
          <w:rFonts w:hint="eastAsia"/>
          <w:b/>
          <w:sz w:val="22"/>
        </w:rPr>
        <w:t>応募の際の留意点</w:t>
      </w:r>
    </w:p>
    <w:p w:rsidR="00E157BD" w:rsidRDefault="00E157BD" w:rsidP="005A4804">
      <w:pPr>
        <w:rPr>
          <w:rFonts w:hint="eastAsia"/>
          <w:sz w:val="22"/>
        </w:rPr>
      </w:pPr>
      <w:r w:rsidRPr="00E157BD">
        <w:rPr>
          <w:rFonts w:hint="eastAsia"/>
          <w:sz w:val="22"/>
        </w:rPr>
        <w:t xml:space="preserve">1. </w:t>
      </w:r>
      <w:r w:rsidRPr="00E157BD">
        <w:rPr>
          <w:rFonts w:hint="eastAsia"/>
          <w:sz w:val="22"/>
        </w:rPr>
        <w:t>応募作品に使用する映像・音楽・音声・素材等は、著作権等の知的財産権の処理が必要無いもの、または必要な許諾手続が済んだものを使用してください</w:t>
      </w:r>
      <w:r>
        <w:rPr>
          <w:rFonts w:hint="eastAsia"/>
          <w:sz w:val="22"/>
        </w:rPr>
        <w:t>。</w:t>
      </w:r>
    </w:p>
    <w:p w:rsidR="00E157BD" w:rsidRDefault="00E157BD" w:rsidP="005A4804">
      <w:pPr>
        <w:rPr>
          <w:rFonts w:hint="eastAsia"/>
          <w:sz w:val="22"/>
        </w:rPr>
      </w:pPr>
      <w:r>
        <w:rPr>
          <w:rFonts w:hint="eastAsia"/>
          <w:sz w:val="22"/>
        </w:rPr>
        <w:t xml:space="preserve">2. </w:t>
      </w:r>
      <w:r w:rsidRPr="00E157BD">
        <w:rPr>
          <w:rFonts w:hint="eastAsia"/>
          <w:sz w:val="22"/>
        </w:rPr>
        <w:t>他のコンテスト</w:t>
      </w:r>
      <w:r>
        <w:rPr>
          <w:rFonts w:hint="eastAsia"/>
          <w:sz w:val="22"/>
        </w:rPr>
        <w:t>で</w:t>
      </w:r>
      <w:r w:rsidRPr="00E157BD">
        <w:rPr>
          <w:rFonts w:hint="eastAsia"/>
          <w:sz w:val="22"/>
        </w:rPr>
        <w:t>受賞歴があるもの</w:t>
      </w:r>
      <w:r>
        <w:rPr>
          <w:rFonts w:hint="eastAsia"/>
          <w:sz w:val="22"/>
        </w:rPr>
        <w:t>、および</w:t>
      </w:r>
      <w:r w:rsidRPr="00E157BD">
        <w:rPr>
          <w:rFonts w:hint="eastAsia"/>
          <w:sz w:val="22"/>
        </w:rPr>
        <w:t>同一または類似とみなされる作品は応募できません。</w:t>
      </w:r>
    </w:p>
    <w:p w:rsidR="00E157BD" w:rsidRDefault="00E157BD" w:rsidP="005A4804">
      <w:pPr>
        <w:rPr>
          <w:rFonts w:hint="eastAsia"/>
          <w:sz w:val="22"/>
        </w:rPr>
      </w:pPr>
      <w:r>
        <w:rPr>
          <w:rFonts w:hint="eastAsia"/>
          <w:sz w:val="22"/>
        </w:rPr>
        <w:t xml:space="preserve">3. </w:t>
      </w:r>
      <w:r>
        <w:rPr>
          <w:rFonts w:hint="eastAsia"/>
          <w:sz w:val="22"/>
        </w:rPr>
        <w:t>他のコンテストで審査中の作品のご応募は審査対象といたしません。</w:t>
      </w:r>
    </w:p>
    <w:p w:rsidR="00E157BD" w:rsidRPr="00E157BD" w:rsidRDefault="00596BED" w:rsidP="005A4804">
      <w:pPr>
        <w:rPr>
          <w:rFonts w:hint="eastAsia"/>
          <w:sz w:val="22"/>
        </w:rPr>
      </w:pPr>
      <w:r>
        <w:rPr>
          <w:rFonts w:hint="eastAsia"/>
          <w:sz w:val="22"/>
        </w:rPr>
        <w:t xml:space="preserve">4. </w:t>
      </w:r>
      <w:r>
        <w:rPr>
          <w:rFonts w:hint="eastAsia"/>
          <w:sz w:val="22"/>
        </w:rPr>
        <w:t>各種法律・法令に違反していると考えられる作品、危険な手法を用いて制作したと考えられる作品、その</w:t>
      </w:r>
      <w:r w:rsidR="00AE29F1">
        <w:rPr>
          <w:rFonts w:hint="eastAsia"/>
          <w:sz w:val="22"/>
        </w:rPr>
        <w:t>他</w:t>
      </w:r>
      <w:r>
        <w:rPr>
          <w:rFonts w:hint="eastAsia"/>
          <w:sz w:val="22"/>
        </w:rPr>
        <w:t>不適切な方法で制作されたと</w:t>
      </w:r>
      <w:r w:rsidR="00AE29F1">
        <w:rPr>
          <w:rFonts w:hint="eastAsia"/>
          <w:sz w:val="22"/>
        </w:rPr>
        <w:t>考えら</w:t>
      </w:r>
      <w:r>
        <w:rPr>
          <w:rFonts w:hint="eastAsia"/>
          <w:sz w:val="22"/>
        </w:rPr>
        <w:t>れる作品は審査対象といたしません。</w:t>
      </w:r>
    </w:p>
    <w:p w:rsidR="005A4804" w:rsidRPr="005A4804" w:rsidRDefault="00596BED" w:rsidP="005A4804">
      <w:pPr>
        <w:rPr>
          <w:sz w:val="22"/>
        </w:rPr>
      </w:pPr>
      <w:r>
        <w:rPr>
          <w:rFonts w:ascii="Century" w:hAnsi="Century" w:cs="Century" w:hint="eastAsia"/>
          <w:sz w:val="22"/>
        </w:rPr>
        <w:t xml:space="preserve">5. </w:t>
      </w:r>
      <w:r>
        <w:rPr>
          <w:rFonts w:ascii="Century" w:hAnsi="Century" w:cs="Century" w:hint="eastAsia"/>
          <w:sz w:val="22"/>
        </w:rPr>
        <w:t>規定の</w:t>
      </w:r>
      <w:r w:rsidR="00E157BD">
        <w:rPr>
          <w:rFonts w:hint="eastAsia"/>
          <w:sz w:val="22"/>
        </w:rPr>
        <w:t>文字数・枚数</w:t>
      </w:r>
      <w:r>
        <w:rPr>
          <w:rFonts w:hint="eastAsia"/>
          <w:sz w:val="22"/>
        </w:rPr>
        <w:t>・時間</w:t>
      </w:r>
      <w:r w:rsidR="00E157BD">
        <w:rPr>
          <w:rFonts w:hint="eastAsia"/>
          <w:sz w:val="22"/>
        </w:rPr>
        <w:t>を満たしていない</w:t>
      </w:r>
      <w:r w:rsidR="005A4804" w:rsidRPr="005A4804">
        <w:rPr>
          <w:rFonts w:hint="eastAsia"/>
          <w:sz w:val="22"/>
        </w:rPr>
        <w:t>作品は、審査対象になりませんのでご注意ください</w:t>
      </w:r>
      <w:r>
        <w:rPr>
          <w:rFonts w:hint="eastAsia"/>
          <w:sz w:val="22"/>
        </w:rPr>
        <w:t>。</w:t>
      </w:r>
    </w:p>
    <w:p w:rsidR="00596BED" w:rsidRDefault="00596BED" w:rsidP="005A4804">
      <w:pPr>
        <w:rPr>
          <w:rFonts w:ascii="Century" w:hAnsi="Century" w:cs="Century" w:hint="eastAsia"/>
          <w:sz w:val="22"/>
        </w:rPr>
      </w:pPr>
      <w:r>
        <w:rPr>
          <w:rFonts w:ascii="Century" w:hAnsi="Century" w:cs="Century" w:hint="eastAsia"/>
          <w:sz w:val="22"/>
        </w:rPr>
        <w:t xml:space="preserve">6. </w:t>
      </w:r>
      <w:r w:rsidR="000D5E1D">
        <w:rPr>
          <w:rFonts w:ascii="Century" w:hAnsi="Century" w:cs="Century" w:hint="eastAsia"/>
          <w:sz w:val="22"/>
        </w:rPr>
        <w:t>受賞</w:t>
      </w:r>
      <w:r>
        <w:rPr>
          <w:rFonts w:ascii="Century" w:hAnsi="Century" w:cs="Century" w:hint="eastAsia"/>
          <w:sz w:val="22"/>
        </w:rPr>
        <w:t>後、本規約に違反している事項が発覚した場合には入賞を取り消す可能性がございます。</w:t>
      </w:r>
    </w:p>
    <w:p w:rsidR="00834A60" w:rsidRDefault="00A95F1D" w:rsidP="005A4804">
      <w:pPr>
        <w:rPr>
          <w:rFonts w:ascii="Century" w:hAnsi="Century" w:cs="Century" w:hint="eastAsia"/>
          <w:sz w:val="22"/>
        </w:rPr>
      </w:pPr>
      <w:r>
        <w:rPr>
          <w:rFonts w:ascii="Century" w:hAnsi="Century" w:cs="Century" w:hint="eastAsia"/>
          <w:sz w:val="22"/>
        </w:rPr>
        <w:t xml:space="preserve">7. </w:t>
      </w:r>
      <w:r w:rsidR="00E14A94">
        <w:rPr>
          <w:rFonts w:ascii="Century" w:hAnsi="Century" w:cs="Century" w:hint="eastAsia"/>
          <w:sz w:val="22"/>
        </w:rPr>
        <w:t>作品中に</w:t>
      </w:r>
      <w:r w:rsidRPr="00A95F1D">
        <w:rPr>
          <w:rFonts w:ascii="Century" w:hAnsi="Century" w:cs="Century" w:hint="eastAsia"/>
          <w:sz w:val="22"/>
        </w:rPr>
        <w:t>著作権等の知的財産権</w:t>
      </w:r>
      <w:r w:rsidR="00E14A94">
        <w:rPr>
          <w:rFonts w:ascii="Century" w:hAnsi="Century" w:cs="Century" w:hint="eastAsia"/>
          <w:sz w:val="22"/>
        </w:rPr>
        <w:t>・肖像権の侵害および各種法律・法令違反等があった場合</w:t>
      </w:r>
      <w:r w:rsidR="00834A60">
        <w:rPr>
          <w:rFonts w:ascii="Century" w:hAnsi="Century" w:cs="Century" w:hint="eastAsia"/>
          <w:sz w:val="22"/>
        </w:rPr>
        <w:t>、あるいは</w:t>
      </w:r>
    </w:p>
    <w:p w:rsidR="00A95F1D" w:rsidRDefault="00834A60" w:rsidP="005A4804">
      <w:pPr>
        <w:rPr>
          <w:rFonts w:ascii="Century" w:hAnsi="Century" w:cs="Century" w:hint="eastAsia"/>
          <w:sz w:val="22"/>
        </w:rPr>
      </w:pPr>
      <w:r>
        <w:rPr>
          <w:rFonts w:ascii="Century" w:hAnsi="Century" w:cs="Century" w:hint="eastAsia"/>
          <w:sz w:val="22"/>
        </w:rPr>
        <w:t>作品の内容に基づく係争が発生した場合、当実行委員会は一切の責任を負いません。</w:t>
      </w:r>
    </w:p>
    <w:p w:rsidR="000D5E1D" w:rsidRDefault="00A95F1D" w:rsidP="005A4804">
      <w:pPr>
        <w:rPr>
          <w:rFonts w:ascii="Century" w:hAnsi="Century" w:cs="Century" w:hint="eastAsia"/>
          <w:sz w:val="22"/>
        </w:rPr>
      </w:pPr>
      <w:r>
        <w:rPr>
          <w:rFonts w:ascii="Century" w:hAnsi="Century" w:cs="Century" w:hint="eastAsia"/>
          <w:sz w:val="22"/>
        </w:rPr>
        <w:t>8</w:t>
      </w:r>
      <w:r w:rsidR="00596BED">
        <w:rPr>
          <w:rFonts w:ascii="Century" w:hAnsi="Century" w:cs="Century" w:hint="eastAsia"/>
          <w:sz w:val="22"/>
        </w:rPr>
        <w:t xml:space="preserve">. </w:t>
      </w:r>
      <w:r w:rsidR="000D5E1D">
        <w:rPr>
          <w:rFonts w:ascii="Century" w:hAnsi="Century" w:cs="Century" w:hint="eastAsia"/>
          <w:sz w:val="22"/>
        </w:rPr>
        <w:t>応募締め切り後は、応募作品の差し替えには応じられませんのでご了承ください。</w:t>
      </w:r>
    </w:p>
    <w:p w:rsidR="00A95F1D" w:rsidRDefault="000D5E1D" w:rsidP="005A4804">
      <w:pPr>
        <w:rPr>
          <w:rFonts w:ascii="Century" w:hAnsi="Century" w:cs="Century" w:hint="eastAsia"/>
          <w:sz w:val="22"/>
        </w:rPr>
      </w:pPr>
      <w:r>
        <w:rPr>
          <w:rFonts w:ascii="Century" w:hAnsi="Century" w:cs="Century" w:hint="eastAsia"/>
          <w:sz w:val="22"/>
        </w:rPr>
        <w:t xml:space="preserve">9. </w:t>
      </w:r>
      <w:r w:rsidR="00AE29F1">
        <w:rPr>
          <w:rFonts w:ascii="Century" w:hAnsi="Century" w:cs="Century" w:hint="eastAsia"/>
          <w:sz w:val="22"/>
        </w:rPr>
        <w:t>審査期間中、</w:t>
      </w:r>
      <w:r>
        <w:rPr>
          <w:rFonts w:ascii="Century" w:hAnsi="Century" w:cs="Century" w:hint="eastAsia"/>
          <w:sz w:val="22"/>
        </w:rPr>
        <w:t>個別</w:t>
      </w:r>
      <w:r w:rsidR="00AE29F1">
        <w:rPr>
          <w:rFonts w:ascii="Century" w:hAnsi="Century" w:cs="Century" w:hint="eastAsia"/>
          <w:sz w:val="22"/>
        </w:rPr>
        <w:t>の</w:t>
      </w:r>
      <w:r>
        <w:rPr>
          <w:rFonts w:ascii="Century" w:hAnsi="Century" w:cs="Century" w:hint="eastAsia"/>
          <w:sz w:val="22"/>
        </w:rPr>
        <w:t>作品について審査に関わる一切の質問にはお答えできかねますのでご了承ください。</w:t>
      </w:r>
    </w:p>
    <w:p w:rsidR="000D5E1D" w:rsidRDefault="000D5E1D" w:rsidP="005A4804">
      <w:pPr>
        <w:rPr>
          <w:rFonts w:ascii="Century" w:hAnsi="Century" w:cs="Century" w:hint="eastAsia"/>
          <w:sz w:val="22"/>
        </w:rPr>
      </w:pPr>
      <w:r>
        <w:rPr>
          <w:rFonts w:ascii="Century" w:hAnsi="Century" w:cs="Century" w:hint="eastAsia"/>
          <w:sz w:val="22"/>
        </w:rPr>
        <w:t xml:space="preserve">10. </w:t>
      </w:r>
      <w:r w:rsidR="0069255A">
        <w:rPr>
          <w:rFonts w:ascii="Century" w:hAnsi="Century" w:cs="Century" w:hint="eastAsia"/>
          <w:sz w:val="22"/>
        </w:rPr>
        <w:t>本コンテストの審査対象は実写のみであり、</w:t>
      </w:r>
      <w:r w:rsidR="0069255A">
        <w:rPr>
          <w:rFonts w:ascii="Century" w:hAnsi="Century" w:cs="Century" w:hint="eastAsia"/>
          <w:sz w:val="22"/>
        </w:rPr>
        <w:t>CG</w:t>
      </w:r>
      <w:r w:rsidR="0069255A">
        <w:rPr>
          <w:rFonts w:ascii="Century" w:hAnsi="Century" w:cs="Century" w:hint="eastAsia"/>
          <w:sz w:val="22"/>
        </w:rPr>
        <w:t>、アニメーション、コラージュは審査の対象といたしませんのでご留意ください。</w:t>
      </w:r>
    </w:p>
    <w:p w:rsidR="00536583" w:rsidRPr="00536583" w:rsidRDefault="00536583" w:rsidP="005A4804">
      <w:pPr>
        <w:rPr>
          <w:rFonts w:ascii="Century" w:hAnsi="Century" w:cs="Century" w:hint="eastAsia"/>
          <w:sz w:val="22"/>
        </w:rPr>
      </w:pPr>
      <w:r>
        <w:rPr>
          <w:rFonts w:ascii="Century" w:hAnsi="Century" w:cs="Century" w:hint="eastAsia"/>
          <w:sz w:val="22"/>
        </w:rPr>
        <w:t xml:space="preserve">11. </w:t>
      </w:r>
      <w:r>
        <w:rPr>
          <w:rFonts w:ascii="Century" w:hAnsi="Century" w:cs="Century" w:hint="eastAsia"/>
          <w:sz w:val="22"/>
        </w:rPr>
        <w:t>受賞者に記念品を贈呈する際に、必要に応じて郵送先の住所をおうかがいすることがありますので、</w:t>
      </w:r>
    </w:p>
    <w:p w:rsidR="00536583" w:rsidRDefault="00536583" w:rsidP="005A4804">
      <w:pPr>
        <w:rPr>
          <w:rFonts w:ascii="Century" w:hAnsi="Century" w:cs="Century" w:hint="eastAsia"/>
          <w:sz w:val="22"/>
        </w:rPr>
      </w:pPr>
      <w:r>
        <w:rPr>
          <w:rFonts w:ascii="Century" w:hAnsi="Century" w:cs="Century" w:hint="eastAsia"/>
          <w:sz w:val="22"/>
        </w:rPr>
        <w:t>ご了承ください。</w:t>
      </w:r>
    </w:p>
    <w:p w:rsidR="00536583" w:rsidRPr="005A4804" w:rsidRDefault="00536583" w:rsidP="005A4804">
      <w:pPr>
        <w:rPr>
          <w:sz w:val="22"/>
        </w:rPr>
      </w:pPr>
      <w:r>
        <w:rPr>
          <w:rFonts w:ascii="Century" w:hAnsi="Century" w:cs="Century" w:hint="eastAsia"/>
          <w:sz w:val="22"/>
        </w:rPr>
        <w:t>以上</w:t>
      </w:r>
    </w:p>
    <w:sectPr w:rsidR="00536583" w:rsidRPr="005A4804" w:rsidSect="00E01F47">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E30" w:rsidRDefault="00867E30" w:rsidP="00E01F47">
      <w:r>
        <w:separator/>
      </w:r>
    </w:p>
  </w:endnote>
  <w:endnote w:type="continuationSeparator" w:id="0">
    <w:p w:rsidR="00867E30" w:rsidRDefault="00867E30" w:rsidP="00E0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E30" w:rsidRDefault="00867E30" w:rsidP="00E01F47">
      <w:r>
        <w:separator/>
      </w:r>
    </w:p>
  </w:footnote>
  <w:footnote w:type="continuationSeparator" w:id="0">
    <w:p w:rsidR="00867E30" w:rsidRDefault="00867E30" w:rsidP="00E0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47" w:rsidRDefault="00E01F47">
    <w:pPr>
      <w:pStyle w:val="a3"/>
    </w:pPr>
    <w:r>
      <w:rPr>
        <w:rFonts w:hint="eastAsia"/>
      </w:rPr>
      <w:t xml:space="preserve">SATOYAMA JAPAN CUP 2018 </w:t>
    </w:r>
    <w:r>
      <w:rPr>
        <w:rFonts w:hint="eastAsia"/>
      </w:rPr>
      <w:t>応募規約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47"/>
    <w:rsid w:val="0001335F"/>
    <w:rsid w:val="000D5E1D"/>
    <w:rsid w:val="00536583"/>
    <w:rsid w:val="00596BED"/>
    <w:rsid w:val="005A4804"/>
    <w:rsid w:val="0069255A"/>
    <w:rsid w:val="00834A60"/>
    <w:rsid w:val="00867E30"/>
    <w:rsid w:val="00A95F1D"/>
    <w:rsid w:val="00AE29F1"/>
    <w:rsid w:val="00B30541"/>
    <w:rsid w:val="00E01F47"/>
    <w:rsid w:val="00E14A94"/>
    <w:rsid w:val="00E15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F47"/>
    <w:pPr>
      <w:tabs>
        <w:tab w:val="center" w:pos="4252"/>
        <w:tab w:val="right" w:pos="8504"/>
      </w:tabs>
      <w:snapToGrid w:val="0"/>
    </w:pPr>
  </w:style>
  <w:style w:type="character" w:customStyle="1" w:styleId="a4">
    <w:name w:val="ヘッダー (文字)"/>
    <w:basedOn w:val="a0"/>
    <w:link w:val="a3"/>
    <w:uiPriority w:val="99"/>
    <w:rsid w:val="00E01F47"/>
  </w:style>
  <w:style w:type="paragraph" w:styleId="a5">
    <w:name w:val="footer"/>
    <w:basedOn w:val="a"/>
    <w:link w:val="a6"/>
    <w:uiPriority w:val="99"/>
    <w:unhideWhenUsed/>
    <w:rsid w:val="00E01F47"/>
    <w:pPr>
      <w:tabs>
        <w:tab w:val="center" w:pos="4252"/>
        <w:tab w:val="right" w:pos="8504"/>
      </w:tabs>
      <w:snapToGrid w:val="0"/>
    </w:pPr>
  </w:style>
  <w:style w:type="character" w:customStyle="1" w:styleId="a6">
    <w:name w:val="フッター (文字)"/>
    <w:basedOn w:val="a0"/>
    <w:link w:val="a5"/>
    <w:uiPriority w:val="99"/>
    <w:rsid w:val="00E01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F47"/>
    <w:pPr>
      <w:tabs>
        <w:tab w:val="center" w:pos="4252"/>
        <w:tab w:val="right" w:pos="8504"/>
      </w:tabs>
      <w:snapToGrid w:val="0"/>
    </w:pPr>
  </w:style>
  <w:style w:type="character" w:customStyle="1" w:styleId="a4">
    <w:name w:val="ヘッダー (文字)"/>
    <w:basedOn w:val="a0"/>
    <w:link w:val="a3"/>
    <w:uiPriority w:val="99"/>
    <w:rsid w:val="00E01F47"/>
  </w:style>
  <w:style w:type="paragraph" w:styleId="a5">
    <w:name w:val="footer"/>
    <w:basedOn w:val="a"/>
    <w:link w:val="a6"/>
    <w:uiPriority w:val="99"/>
    <w:unhideWhenUsed/>
    <w:rsid w:val="00E01F47"/>
    <w:pPr>
      <w:tabs>
        <w:tab w:val="center" w:pos="4252"/>
        <w:tab w:val="right" w:pos="8504"/>
      </w:tabs>
      <w:snapToGrid w:val="0"/>
    </w:pPr>
  </w:style>
  <w:style w:type="character" w:customStyle="1" w:styleId="a6">
    <w:name w:val="フッター (文字)"/>
    <w:basedOn w:val="a0"/>
    <w:link w:val="a5"/>
    <w:uiPriority w:val="99"/>
    <w:rsid w:val="00E0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9E0B-F5AA-48F8-AC8A-DA93F1F4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Kanako</dc:creator>
  <cp:lastModifiedBy>Kanako</cp:lastModifiedBy>
  <cp:revision>7</cp:revision>
  <dcterms:created xsi:type="dcterms:W3CDTF">2018-10-02T16:18:00Z</dcterms:created>
  <dcterms:modified xsi:type="dcterms:W3CDTF">2018-10-02T17:10:00Z</dcterms:modified>
</cp:coreProperties>
</file>